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0"/>
          <w:tab w:val="center" w:pos="4422"/>
        </w:tabs>
        <w:snapToGrid w:val="0"/>
        <w:spacing w:line="590" w:lineRule="exact"/>
        <w:jc w:val="center"/>
        <w:rPr>
          <w:rFonts w:hint="eastAsia" w:ascii="仿宋_GB2312" w:eastAsia="仿宋_GB2312"/>
          <w:sz w:val="44"/>
          <w:szCs w:val="44"/>
        </w:rPr>
      </w:pPr>
      <w:bookmarkStart w:id="0" w:name="_GoBack"/>
      <w:r>
        <w:rPr>
          <w:rFonts w:hint="eastAsia" w:ascii="黑体" w:eastAsia="黑体"/>
          <w:color w:val="000000"/>
          <w:sz w:val="44"/>
          <w:szCs w:val="44"/>
          <w:lang w:eastAsia="zh-CN"/>
        </w:rPr>
        <w:t>广东省林业局公开选聘</w:t>
      </w:r>
      <w:r>
        <w:rPr>
          <w:rFonts w:hint="eastAsia" w:ascii="黑体" w:eastAsia="黑体"/>
          <w:color w:val="000000"/>
          <w:sz w:val="44"/>
          <w:szCs w:val="44"/>
        </w:rPr>
        <w:t>法律顾问报名表</w:t>
      </w:r>
      <w:bookmarkEnd w:id="0"/>
    </w:p>
    <w:tbl>
      <w:tblPr>
        <w:tblStyle w:val="5"/>
        <w:tblW w:w="9184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641"/>
        <w:gridCol w:w="911"/>
        <w:gridCol w:w="1134"/>
        <w:gridCol w:w="850"/>
        <w:gridCol w:w="992"/>
        <w:gridCol w:w="982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  <w:p>
            <w:pPr>
              <w:spacing w:line="62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律师</w:t>
            </w: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是/否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律师执业证号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擅长</w:t>
            </w: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领域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4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</w:t>
            </w: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</w:t>
            </w: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exac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受到奖励和处分情况</w:t>
            </w:r>
          </w:p>
        </w:tc>
        <w:tc>
          <w:tcPr>
            <w:tcW w:w="8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</w:t>
            </w: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</w:tc>
        <w:tc>
          <w:tcPr>
            <w:tcW w:w="8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8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本人郑重承诺：以上所填内容属实。</w:t>
            </w: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本人签名：</w:t>
            </w: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4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4" w:lineRule="exact"/>
              <w:ind w:right="240" w:firstLine="1440" w:firstLineChars="6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4" w:lineRule="exact"/>
              <w:ind w:right="240" w:firstLine="1440" w:firstLineChars="6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4" w:lineRule="exact"/>
              <w:ind w:right="240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4" w:lineRule="exact"/>
              <w:ind w:right="240" w:firstLine="1440" w:firstLineChars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304" w:lineRule="exact"/>
              <w:ind w:firstLine="1080" w:firstLineChars="4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tabs>
          <w:tab w:val="left" w:pos="2080"/>
          <w:tab w:val="center" w:pos="4422"/>
        </w:tabs>
        <w:snapToGrid w:val="0"/>
        <w:spacing w:line="590" w:lineRule="exact"/>
        <w:jc w:val="both"/>
      </w:pPr>
    </w:p>
    <w:sectPr>
      <w:headerReference r:id="rId4" w:type="first"/>
      <w:headerReference r:id="rId3" w:type="default"/>
      <w:footerReference r:id="rId5" w:type="default"/>
      <w:pgSz w:w="11906" w:h="16838"/>
      <w:pgMar w:top="2098" w:right="1361" w:bottom="1587" w:left="1531" w:header="851" w:footer="1304" w:gutter="0"/>
      <w:cols w:space="720" w:num="1"/>
      <w:titlePg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6652C"/>
    <w:rsid w:val="50E6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4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2021-05-07T06:47:00Z</dcterms:created>
  <dc:creator>张静静</dc:creator>
  <cp:lastModifiedBy>张静静</cp:lastModifiedBy>
  <dcterms:modified xsi:type="dcterms:W3CDTF">2021-05-07T06:49:51Z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