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20" w:beforeAutospacing="0" w:after="156" w:afterLines="50" w:afterAutospacing="0" w:line="240" w:lineRule="auto"/>
        <w:ind w:left="0" w:right="0" w:firstLine="0"/>
        <w:contextualSpacing w:val="0"/>
        <w:jc w:val="both"/>
        <w:textAlignment w:val="auto"/>
        <w:outlineLvl w:val="0"/>
        <w:rPr>
          <w:rFonts w:hint="eastAsia" w:ascii="黑体" w:eastAsia="黑体"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等线" w:eastAsia="等线"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20" w:beforeAutospacing="0" w:after="156" w:afterLines="50" w:afterAutospacing="0" w:line="240" w:lineRule="auto"/>
        <w:ind w:left="0" w:right="0" w:firstLine="0"/>
        <w:contextualSpacing w:val="0"/>
        <w:jc w:val="center"/>
        <w:textAlignment w:val="auto"/>
        <w:outlineLvl w:val="0"/>
        <w:rPr>
          <w:rFonts w:hint="eastAsia" w:ascii="方正小标宋简体" w:eastAsia="方正小标宋简体" w:cs="Times New Roman"/>
          <w:b w:val="0"/>
          <w:bCs w:val="0"/>
          <w:i w:val="0"/>
          <w:iCs w:val="0"/>
          <w:caps w:val="0"/>
          <w:smallCaps w:val="0"/>
          <w:snapToGrid/>
          <w:vanish w:val="0"/>
          <w:color w:val="auto"/>
          <w:spacing w:val="0"/>
          <w:w w:val="100"/>
          <w:kern w:val="2"/>
          <w:position w:val="0"/>
          <w:sz w:val="44"/>
          <w:szCs w:val="44"/>
          <w:u w:val="none" w:color="auto"/>
          <w:shd w:val="clear" w:color="auto" w:fill="auto"/>
          <w:vertAlign w:val="baseline"/>
        </w:rPr>
      </w:pPr>
      <w:bookmarkStart w:id="1" w:name="_GoBack"/>
      <w:r>
        <w:rPr>
          <w:rFonts w:hint="eastAsia" w:ascii="方正小标宋简体" w:eastAsia="方正小标宋简体" w:cs="Times New Roman"/>
          <w:b w:val="0"/>
          <w:bCs w:val="0"/>
          <w:i w:val="0"/>
          <w:iCs w:val="0"/>
          <w:caps w:val="0"/>
          <w:smallCaps w:val="0"/>
          <w:snapToGrid/>
          <w:vanish w:val="0"/>
          <w:color w:val="auto"/>
          <w:spacing w:val="0"/>
          <w:w w:val="100"/>
          <w:kern w:val="2"/>
          <w:position w:val="0"/>
          <w:sz w:val="44"/>
          <w:szCs w:val="44"/>
          <w:u w:val="none" w:color="auto"/>
          <w:shd w:val="clear" w:color="auto" w:fill="auto"/>
          <w:vertAlign w:val="baseline"/>
        </w:rPr>
        <w:t>广东省自然教育之星评选申报表</w:t>
      </w:r>
      <w:bookmarkEnd w:id="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56" w:afterLines="50" w:afterAutospacing="0" w:line="480" w:lineRule="auto"/>
        <w:ind w:left="1470" w:leftChars="700" w:right="0" w:firstLine="320" w:firstLineChars="10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 xml:space="preserve">姓   名： </w:t>
      </w:r>
      <w:r>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56" w:afterLines="50" w:afterAutospacing="0" w:line="480" w:lineRule="auto"/>
        <w:ind w:left="1470" w:leftChars="700" w:right="0" w:firstLine="320" w:firstLineChars="10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 xml:space="preserve">单   位： </w:t>
      </w:r>
      <w:r>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t xml:space="preserve">                   （盖章）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56" w:afterLines="50" w:afterAutospacing="0" w:line="480" w:lineRule="auto"/>
        <w:ind w:left="1470" w:leftChars="700" w:right="0" w:firstLine="320" w:firstLineChars="10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填表时间：</w:t>
      </w:r>
      <w:r>
        <w:rPr>
          <w:rFonts w:hint="eastAsia" w:ascii="黑体" w:eastAsia="黑体" w:cs="Times New Roman"/>
          <w:b w:val="0"/>
          <w:bCs w:val="0"/>
          <w:i w:val="0"/>
          <w:iCs w:val="0"/>
          <w:caps w:val="0"/>
          <w:smallCaps w:val="0"/>
          <w:snapToGrid/>
          <w:vanish w:val="0"/>
          <w:color w:val="auto"/>
          <w:spacing w:val="0"/>
          <w:w w:val="100"/>
          <w:kern w:val="2"/>
          <w:position w:val="0"/>
          <w:sz w:val="32"/>
          <w:szCs w:val="32"/>
          <w:u w:val="single" w:color="auto"/>
          <w:shd w:val="clear" w:color="auto" w:fill="auto"/>
          <w:vertAlign w:val="baseline"/>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黑体" w:eastAsia="黑体"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方正小标宋简体"/>
          <w:b w:val="0"/>
          <w:bCs w:val="0"/>
          <w:i w:val="0"/>
          <w:iCs w:val="0"/>
          <w:caps w:val="0"/>
          <w:smallCaps w:val="0"/>
          <w:snapToGrid/>
          <w:vanish w:val="0"/>
          <w:color w:val="auto"/>
          <w:spacing w:val="0"/>
          <w:w w:val="100"/>
          <w:kern w:val="2"/>
          <w:position w:val="0"/>
          <w:sz w:val="32"/>
          <w:szCs w:val="32"/>
          <w:u w:val="none" w:color="auto"/>
          <w:shd w:val="clear" w:color="auto" w:fill="auto"/>
          <w:vertAlign w:val="baseline"/>
        </w:rPr>
      </w:pPr>
      <w:r>
        <w:rPr>
          <w:rFonts w:hint="eastAsia" w:ascii="仿宋" w:eastAsia="仿宋" w:cs="方正小标宋简体"/>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广东省林业局自然教育工作领导小组办公室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default" w:ascii="Times New Roman" w:hAnsi="Times New Roman" w:eastAsia="仿宋"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pPr>
      <w:r>
        <w:rPr>
          <w:rFonts w:hint="default" w:ascii="Times New Roman" w:hAnsi="Times New Roman" w:eastAsia="仿宋"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202</w:t>
      </w:r>
      <w:r>
        <w:rPr>
          <w:rFonts w:hint="default" w:ascii="Times New Roman" w:hAnsi="Times New Roman" w:eastAsia="仿宋"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lang w:val="en-US" w:eastAsia="zh-CN"/>
        </w:rPr>
        <w:t>4</w:t>
      </w:r>
      <w:r>
        <w:rPr>
          <w:rFonts w:hint="default" w:ascii="Times New Roman" w:hAnsi="Times New Roman" w:eastAsia="仿宋" w:cs="Times New Roman"/>
          <w:b w:val="0"/>
          <w:bCs w:val="0"/>
          <w:i w:val="0"/>
          <w:iCs w:val="0"/>
          <w:caps w:val="0"/>
          <w:smallCaps w:val="0"/>
          <w:snapToGrid/>
          <w:vanish w:val="0"/>
          <w:color w:val="auto"/>
          <w:spacing w:val="0"/>
          <w:w w:val="100"/>
          <w:kern w:val="2"/>
          <w:position w:val="0"/>
          <w:sz w:val="32"/>
          <w:szCs w:val="32"/>
          <w:u w:val="none" w:color="auto"/>
          <w:shd w:val="clear" w:color="auto" w:fill="auto"/>
          <w:vertAlign w:val="baseline"/>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等线" w:eastAsia="等线" w:cs="Times New Roman"/>
          <w:b/>
          <w:bCs/>
          <w:i w:val="0"/>
          <w:iCs w:val="0"/>
          <w:caps w:val="0"/>
          <w:smallCaps w:val="0"/>
          <w:snapToGrid/>
          <w:vanish w:val="0"/>
          <w:color w:val="auto"/>
          <w:spacing w:val="0"/>
          <w:w w:val="100"/>
          <w:kern w:val="44"/>
          <w:position w:val="0"/>
          <w:sz w:val="28"/>
          <w:szCs w:val="28"/>
          <w:u w:val="none" w:color="auto"/>
          <w:shd w:val="clear" w:color="auto" w:fill="auto"/>
          <w:vertAlign w:val="baseline"/>
        </w:rPr>
      </w:pPr>
      <w:r>
        <w:rPr>
          <w:rFonts w:hint="eastAsia" w:ascii="等线" w:eastAsia="等线" w:cs="Times New Roman"/>
          <w:b w:val="0"/>
          <w:bCs w:val="0"/>
          <w:i w:val="0"/>
          <w:iCs w:val="0"/>
          <w:caps w:val="0"/>
          <w:smallCaps w:val="0"/>
          <w:snapToGrid/>
          <w:vanish w:val="0"/>
          <w:color w:val="auto"/>
          <w:spacing w:val="0"/>
          <w:w w:val="100"/>
          <w:kern w:val="2"/>
          <w:position w:val="0"/>
          <w:sz w:val="28"/>
          <w:szCs w:val="28"/>
          <w:u w:val="none" w:color="auto"/>
          <w:shd w:val="clear" w:color="auto" w:fill="auto"/>
          <w:vertAlign w:val="baseline"/>
        </w:rPr>
        <w:br w:type="page"/>
      </w:r>
    </w:p>
    <w:p>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156" w:afterLines="50" w:afterAutospacing="0" w:line="240" w:lineRule="auto"/>
        <w:ind w:left="0" w:right="0" w:firstLine="0"/>
        <w:contextualSpacing w:val="0"/>
        <w:jc w:val="center"/>
        <w:textAlignment w:val="auto"/>
        <w:outlineLvl w:val="0"/>
        <w:rPr>
          <w:rFonts w:hint="eastAsia" w:ascii="黑体" w:eastAsia="黑体" w:cs="Times New Roman"/>
          <w:b w:val="0"/>
          <w:bCs w:val="0"/>
          <w:i w:val="0"/>
          <w:iCs w:val="0"/>
          <w:caps w:val="0"/>
          <w:smallCaps w:val="0"/>
          <w:snapToGrid/>
          <w:vanish w:val="0"/>
          <w:color w:val="auto"/>
          <w:spacing w:val="0"/>
          <w:w w:val="100"/>
          <w:kern w:val="44"/>
          <w:position w:val="0"/>
          <w:sz w:val="32"/>
          <w:szCs w:val="32"/>
          <w:u w:val="non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44"/>
          <w:position w:val="0"/>
          <w:sz w:val="32"/>
          <w:szCs w:val="32"/>
          <w:u w:val="none" w:color="auto"/>
          <w:shd w:val="clear" w:color="auto" w:fill="auto"/>
          <w:vertAlign w:val="baseline"/>
        </w:rPr>
        <w:t>一、基本信息</w:t>
      </w:r>
    </w:p>
    <w:tbl>
      <w:tblPr>
        <w:tblStyle w:val="2"/>
        <w:tblW w:w="922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69"/>
        <w:gridCol w:w="1732"/>
        <w:gridCol w:w="1416"/>
        <w:gridCol w:w="2362"/>
        <w:gridCol w:w="214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姓名</w:t>
            </w:r>
          </w:p>
        </w:tc>
        <w:tc>
          <w:tcPr>
            <w:tcW w:w="173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1416"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性别</w:t>
            </w:r>
          </w:p>
        </w:tc>
        <w:tc>
          <w:tcPr>
            <w:tcW w:w="236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2141" w:type="dxa"/>
            <w:vMerge w:val="restart"/>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（照片）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出生年月</w:t>
            </w:r>
          </w:p>
        </w:tc>
        <w:tc>
          <w:tcPr>
            <w:tcW w:w="173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1416"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证件号</w:t>
            </w:r>
          </w:p>
        </w:tc>
        <w:tc>
          <w:tcPr>
            <w:tcW w:w="236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2141" w:type="dxa"/>
            <w:vMerge w:val="continue"/>
            <w:tcBorders>
              <w:top w:val="single" w:color="auto" w:sz="4" w:space="0"/>
              <w:left w:val="nil"/>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联系电话</w:t>
            </w:r>
          </w:p>
        </w:tc>
        <w:tc>
          <w:tcPr>
            <w:tcW w:w="173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1416"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联系邮箱</w:t>
            </w:r>
          </w:p>
        </w:tc>
        <w:tc>
          <w:tcPr>
            <w:tcW w:w="236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2141" w:type="dxa"/>
            <w:vMerge w:val="continue"/>
            <w:tcBorders>
              <w:top w:val="single" w:color="auto" w:sz="4" w:space="0"/>
              <w:left w:val="nil"/>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所在单位</w:t>
            </w:r>
          </w:p>
        </w:tc>
        <w:tc>
          <w:tcPr>
            <w:tcW w:w="173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1416"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现任职务</w:t>
            </w:r>
          </w:p>
        </w:tc>
        <w:tc>
          <w:tcPr>
            <w:tcW w:w="236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2141" w:type="dxa"/>
            <w:vMerge w:val="continue"/>
            <w:tcBorders>
              <w:top w:val="single" w:color="auto" w:sz="4" w:space="0"/>
              <w:left w:val="nil"/>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毕业院校</w:t>
            </w:r>
          </w:p>
        </w:tc>
        <w:tc>
          <w:tcPr>
            <w:tcW w:w="173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1416"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专业</w:t>
            </w:r>
          </w:p>
        </w:tc>
        <w:tc>
          <w:tcPr>
            <w:tcW w:w="2362"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c>
          <w:tcPr>
            <w:tcW w:w="2141" w:type="dxa"/>
            <w:vMerge w:val="continue"/>
            <w:tcBorders>
              <w:top w:val="single" w:color="auto" w:sz="4" w:space="0"/>
              <w:left w:val="nil"/>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85"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自然教育行业工作履历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（专指自然教育活动的工作经验）</w:t>
            </w:r>
          </w:p>
        </w:tc>
        <w:tc>
          <w:tcPr>
            <w:tcW w:w="7651" w:type="dxa"/>
            <w:gridSpan w:val="4"/>
            <w:tcBorders>
              <w:top w:val="single" w:color="auto" w:sz="4" w:space="0"/>
              <w:left w:val="nil"/>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列明每段工作经历的时间、地点、职务及所承担的主要任务、任职期间带领的主要活动内容、场次及人次、证明人及联系方式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9" w:hRule="atLeast"/>
          <w:hidden/>
        </w:trPr>
        <w:tc>
          <w:tcPr>
            <w:tcW w:w="1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t>自然教育相关学习经历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（包含教育、沟通等多元的培训）</w:t>
            </w:r>
          </w:p>
        </w:tc>
        <w:tc>
          <w:tcPr>
            <w:tcW w:w="7651" w:type="dxa"/>
            <w:gridSpan w:val="4"/>
            <w:tcBorders>
              <w:top w:val="single" w:color="auto" w:sz="4" w:space="0"/>
              <w:left w:val="nil"/>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列明每段学习经历的时间、地点、课程名称、课程主办单位、所获证书、证明人及联系方式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hidden/>
        </w:trPr>
        <w:tc>
          <w:tcPr>
            <w:tcW w:w="92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【说明】尽可能全面地填写您的工作履历和学习经历，并提供相关证明材料的扫描件</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hint="eastAsia" w:ascii="黑体" w:eastAsia="黑体" w:cs="Times New Roman"/>
          <w:b w:val="0"/>
          <w:bCs w:val="0"/>
          <w:i w:val="0"/>
          <w:iCs w:val="0"/>
          <w:caps w:val="0"/>
          <w:smallCaps w:val="0"/>
          <w:snapToGrid/>
          <w:vanish w:val="0"/>
          <w:color w:val="auto"/>
          <w:spacing w:val="0"/>
          <w:w w:val="100"/>
          <w:kern w:val="44"/>
          <w:position w:val="0"/>
          <w:sz w:val="32"/>
          <w:szCs w:val="32"/>
          <w:u w:val="none" w:color="auto"/>
          <w:shd w:val="clear" w:color="auto" w:fill="auto"/>
          <w:vertAlign w:val="baseline"/>
        </w:rPr>
      </w:pPr>
      <w:r>
        <w:rPr>
          <w:rFonts w:hint="eastAsia" w:ascii="黑体" w:eastAsia="黑体" w:cs="Times New Roman"/>
          <w:b w:val="0"/>
          <w:bCs w:val="0"/>
          <w:i w:val="0"/>
          <w:iCs w:val="0"/>
          <w:caps w:val="0"/>
          <w:smallCaps w:val="0"/>
          <w:snapToGrid/>
          <w:vanish w:val="0"/>
          <w:color w:val="auto"/>
          <w:spacing w:val="0"/>
          <w:w w:val="100"/>
          <w:kern w:val="44"/>
          <w:position w:val="0"/>
          <w:sz w:val="32"/>
          <w:szCs w:val="32"/>
          <w:u w:val="none" w:color="auto"/>
          <w:shd w:val="clear" w:color="auto" w:fill="auto"/>
          <w:vertAlign w:val="baseline"/>
        </w:rPr>
        <w:t>二、能力素养</w:t>
      </w:r>
    </w:p>
    <w:tbl>
      <w:tblPr>
        <w:tblStyle w:val="2"/>
        <w:tblW w:w="922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2" w:hRule="atLeast"/>
          <w:hidden/>
        </w:trPr>
        <w:tc>
          <w:tcPr>
            <w:tcW w:w="922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请简述您从事自然教育的重要经历：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pPr>
            <w:r>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t>（哪些事情让您走上了自然教育的道路，对您个人最重要的一个或一些改变节点，以及您对自然教育工作的憧憬和责任感）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2" w:hRule="atLeast"/>
          <w:hidden/>
        </w:trPr>
        <w:tc>
          <w:tcPr>
            <w:tcW w:w="922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请简述您对自然教育工作的理解以及您的教育方法和理念：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pPr>
            <w:r>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t>（如您认为自然教育活动有哪些要解决的问题或要实现的目标？以及您在活动中基于什么样的教育/工作方法和理念进行活动设计和带领？）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p>
        </w:tc>
      </w:tr>
    </w:tbl>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三、综合评估</w:t>
      </w:r>
    </w:p>
    <w:tbl>
      <w:tblPr>
        <w:tblStyle w:val="2"/>
        <w:tblW w:w="922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86" w:hRule="atLeast"/>
          <w:hidden/>
        </w:trPr>
        <w:tc>
          <w:tcPr>
            <w:tcW w:w="922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bookmarkStart w:id="0" w:name="_Hlk76570876"/>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综合自述</w:t>
            </w:r>
            <w:bookmarkEnd w:id="0"/>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pPr>
            <w:r>
              <w:rPr>
                <w:rFonts w:hint="eastAsia" w:ascii="仿宋" w:eastAsia="仿宋" w:cs="Arial"/>
                <w:b w:val="0"/>
                <w:bCs w:val="0"/>
                <w:i w:val="0"/>
                <w:iCs w:val="0"/>
                <w:caps w:val="0"/>
                <w:smallCaps w:val="0"/>
                <w:snapToGrid/>
                <w:vanish w:val="0"/>
                <w:color w:val="auto"/>
                <w:spacing w:val="0"/>
                <w:w w:val="100"/>
                <w:kern w:val="0"/>
                <w:position w:val="0"/>
                <w:sz w:val="21"/>
                <w:szCs w:val="21"/>
                <w:u w:val="none" w:color="auto"/>
                <w:shd w:val="clear" w:color="auto" w:fill="auto"/>
                <w:vertAlign w:val="baseline"/>
              </w:rPr>
              <w:t>（请结合自身活动经历，从自然教育从业者所需的能力、态度、价值观、生活实践等方面进行陈述您为何能够获评广东省自然教育先进工作者）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4"/>
                <w:szCs w:val="24"/>
                <w:u w:val="none" w:color="auto"/>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2" w:hRule="atLeast"/>
          <w:hidden/>
        </w:trPr>
        <w:tc>
          <w:tcPr>
            <w:tcW w:w="922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所在单位推荐意见：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pP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rPr>
              <w:t xml:space="preserve">                                                          </w:t>
            </w:r>
            <w:r>
              <w:rPr>
                <w:rFonts w:hint="eastAsia" w:ascii="仿宋" w:eastAsia="仿宋" w:cs="Times New Roman"/>
                <w:b w:val="0"/>
                <w:bCs w:val="0"/>
                <w:i w:val="0"/>
                <w:iCs w:val="0"/>
                <w:caps w:val="0"/>
                <w:smallCaps w:val="0"/>
                <w:snapToGrid/>
                <w:vanish w:val="0"/>
                <w:color w:val="auto"/>
                <w:spacing w:val="0"/>
                <w:w w:val="100"/>
                <w:kern w:val="2"/>
                <w:position w:val="0"/>
                <w:sz w:val="21"/>
                <w:szCs w:val="21"/>
                <w:u w:val="none" w:color="auto"/>
                <w:shd w:val="clear" w:color="auto" w:fill="auto"/>
                <w:vertAlign w:val="baseline"/>
                <w:lang w:val="en-US" w:eastAsia="zh-CN"/>
              </w:rPr>
              <w:t xml:space="preserve"> </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 xml:space="preserve">签章：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仿宋" w:eastAsia="仿宋" w:cs="Times New Roman"/>
                <w:b w:val="0"/>
                <w:bCs w:val="0"/>
                <w:i w:val="0"/>
                <w:iCs w:val="0"/>
                <w:caps w:val="0"/>
                <w:smallCaps w:val="0"/>
                <w:snapToGrid/>
                <w:vanish w:val="0"/>
                <w:color w:val="auto"/>
                <w:spacing w:val="0"/>
                <w:w w:val="100"/>
                <w:kern w:val="2"/>
                <w:position w:val="0"/>
                <w:sz w:val="21"/>
                <w:szCs w:val="21"/>
                <w:u w:val="single" w:color="auto"/>
                <w:shd w:val="clear" w:color="auto" w:fill="auto"/>
                <w:vertAlign w:val="baseline"/>
              </w:rPr>
            </w:pP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 xml:space="preserve">                                                   </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lang w:val="en-US" w:eastAsia="zh-CN"/>
              </w:rPr>
              <w:t xml:space="preserve"> </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202</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lang w:val="en-US" w:eastAsia="zh-CN"/>
              </w:rPr>
              <w:t>4</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年</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lang w:val="en-US" w:eastAsia="zh-CN"/>
              </w:rPr>
              <w:t xml:space="preserve">  </w:t>
            </w:r>
            <w:r>
              <w:rPr>
                <w:rFonts w:hint="eastAsia" w:ascii="仿宋" w:eastAsia="仿宋" w:cs="宋体"/>
                <w:b w:val="0"/>
                <w:bCs w:val="0"/>
                <w:i w:val="0"/>
                <w:iCs w:val="0"/>
                <w:caps w:val="0"/>
                <w:smallCaps w:val="0"/>
                <w:snapToGrid/>
                <w:vanish w:val="0"/>
                <w:color w:val="auto"/>
                <w:spacing w:val="0"/>
                <w:w w:val="100"/>
                <w:kern w:val="0"/>
                <w:position w:val="0"/>
                <w:sz w:val="24"/>
                <w:szCs w:val="24"/>
                <w:u w:val="none" w:color="auto"/>
                <w:shd w:val="clear" w:color="auto" w:fill="auto"/>
                <w:vertAlign w:val="baseline"/>
              </w:rPr>
              <w:t>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0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4D4A5F"/>
    <w:rsid w:val="9F4D4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hAnsi="Times New Roman" w:eastAsia="等线"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2024-03-07T10:03:00Z</dcterms:created>
  <dc:creator>tzh</dc:creator>
  <cp:lastModifiedBy>tzh</cp:lastModifiedBy>
  <dcterms:modified xsi:type="dcterms:W3CDTF">2024-03-07T10:06:37Z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34FCA578B0E01E7D7820E9652FDE4D79</vt:lpwstr>
  </property>
</Properties>
</file>